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4B" w:rsidRDefault="00B4734B" w:rsidP="00B4734B">
      <w:pPr>
        <w:ind w:firstLine="0"/>
        <w:rPr>
          <w:rFonts w:cs="Arial"/>
        </w:rPr>
      </w:pPr>
    </w:p>
    <w:p w:rsidR="00B4734B" w:rsidRDefault="00B4734B" w:rsidP="00B4734B">
      <w:pPr>
        <w:ind w:firstLine="0"/>
        <w:rPr>
          <w:rFonts w:cs="Arial"/>
        </w:rPr>
      </w:pPr>
      <w:r w:rsidRPr="00B4734B">
        <w:rPr>
          <w:rFonts w:cs="Arial"/>
        </w:rPr>
        <w:t xml:space="preserve"> Ředitel</w:t>
      </w:r>
      <w:r>
        <w:rPr>
          <w:rFonts w:cs="Arial"/>
        </w:rPr>
        <w:t xml:space="preserve">ka ZŠ Chyšky </w:t>
      </w:r>
      <w:r w:rsidRPr="00B4734B">
        <w:rPr>
          <w:rFonts w:cs="Arial"/>
        </w:rPr>
        <w:t>stanovil</w:t>
      </w:r>
      <w:r>
        <w:rPr>
          <w:rFonts w:cs="Arial"/>
        </w:rPr>
        <w:t>a podle § 36</w:t>
      </w:r>
      <w:r w:rsidRPr="00B4734B">
        <w:rPr>
          <w:rFonts w:cs="Arial"/>
        </w:rPr>
        <w:t xml:space="preserve"> odst. 4 zákona 561/2004 Sb.</w:t>
      </w:r>
    </w:p>
    <w:p w:rsidR="00B4734B" w:rsidRPr="00B4734B" w:rsidRDefault="00B4734B" w:rsidP="00B4734B">
      <w:pPr>
        <w:ind w:firstLine="0"/>
        <w:rPr>
          <w:rFonts w:cs="Arial"/>
        </w:rPr>
      </w:pPr>
      <w:r>
        <w:rPr>
          <w:rFonts w:cs="Arial"/>
        </w:rPr>
        <w:t xml:space="preserve"> den k provedení </w:t>
      </w:r>
      <w:r w:rsidRPr="00356B17">
        <w:rPr>
          <w:rFonts w:cs="Arial"/>
          <w:b/>
        </w:rPr>
        <w:t>zápisu do 1. ročníku</w:t>
      </w:r>
      <w:r>
        <w:rPr>
          <w:rFonts w:cs="Arial"/>
        </w:rPr>
        <w:t xml:space="preserve"> ZŠ</w:t>
      </w:r>
      <w:r w:rsidR="009461B8">
        <w:rPr>
          <w:rFonts w:cs="Arial"/>
        </w:rPr>
        <w:t xml:space="preserve"> Chyšky školního roku 2021/2022</w:t>
      </w:r>
      <w:r>
        <w:rPr>
          <w:rFonts w:cs="Arial"/>
        </w:rPr>
        <w:t xml:space="preserve"> na:</w:t>
      </w:r>
    </w:p>
    <w:p w:rsidR="00B4734B" w:rsidRPr="00B4734B" w:rsidRDefault="00B4734B" w:rsidP="00B4734B">
      <w:pPr>
        <w:rPr>
          <w:rFonts w:cs="Arial"/>
        </w:rPr>
      </w:pPr>
    </w:p>
    <w:p w:rsidR="00B4734B" w:rsidRDefault="00B4734B" w:rsidP="00B4734B">
      <w:pPr>
        <w:rPr>
          <w:rFonts w:cs="Arial"/>
          <w:b/>
          <w:i/>
          <w:sz w:val="28"/>
          <w:szCs w:val="28"/>
        </w:rPr>
      </w:pPr>
      <w:r w:rsidRPr="00B4734B">
        <w:rPr>
          <w:rFonts w:cs="Arial"/>
          <w:b/>
          <w:i/>
          <w:sz w:val="28"/>
          <w:szCs w:val="28"/>
        </w:rPr>
        <w:t xml:space="preserve">   </w:t>
      </w:r>
      <w:r w:rsidR="009461B8">
        <w:rPr>
          <w:rFonts w:cs="Arial"/>
          <w:b/>
          <w:i/>
          <w:sz w:val="28"/>
          <w:szCs w:val="28"/>
        </w:rPr>
        <w:t>9. dubna 2021</w:t>
      </w:r>
      <w:r w:rsidRPr="00B4734B">
        <w:rPr>
          <w:rFonts w:cs="Arial"/>
          <w:b/>
          <w:i/>
          <w:sz w:val="28"/>
          <w:szCs w:val="28"/>
        </w:rPr>
        <w:t xml:space="preserve"> (pátek)     13.00 - 17.00 hodin</w:t>
      </w:r>
    </w:p>
    <w:p w:rsidR="00B4734B" w:rsidRDefault="00B4734B" w:rsidP="00B4734B">
      <w:pPr>
        <w:ind w:firstLine="0"/>
        <w:rPr>
          <w:rFonts w:cs="Arial"/>
          <w:b/>
          <w:i/>
          <w:sz w:val="28"/>
          <w:szCs w:val="28"/>
        </w:rPr>
      </w:pPr>
    </w:p>
    <w:p w:rsidR="00356B17" w:rsidRDefault="008B567B" w:rsidP="00B4734B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B4734B" w:rsidRPr="00B4734B">
        <w:rPr>
          <w:rFonts w:cs="Arial"/>
        </w:rPr>
        <w:t xml:space="preserve">Zapsány budou děti, které dovrší 6 let věku do 31. </w:t>
      </w:r>
      <w:r w:rsidR="009461B8">
        <w:rPr>
          <w:rFonts w:cs="Arial"/>
        </w:rPr>
        <w:t>8. 2021</w:t>
      </w:r>
      <w:r w:rsidR="00B4734B" w:rsidRPr="00B4734B">
        <w:rPr>
          <w:rFonts w:cs="Arial"/>
        </w:rPr>
        <w:t xml:space="preserve"> a děti, které měly odklad školní docházky</w:t>
      </w:r>
      <w:r w:rsidR="00356B17">
        <w:rPr>
          <w:rFonts w:cs="Arial"/>
        </w:rPr>
        <w:t>.</w:t>
      </w:r>
    </w:p>
    <w:p w:rsidR="00356B17" w:rsidRDefault="008B567B" w:rsidP="00B4734B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356B17" w:rsidRPr="00C310E6">
        <w:rPr>
          <w:rFonts w:cs="Arial"/>
        </w:rPr>
        <w:t>Dítě, které dosáhne šest</w:t>
      </w:r>
      <w:r w:rsidR="00504EC5">
        <w:rPr>
          <w:rFonts w:cs="Arial"/>
        </w:rPr>
        <w:t>é</w:t>
      </w:r>
      <w:r w:rsidR="009461B8">
        <w:rPr>
          <w:rFonts w:cs="Arial"/>
        </w:rPr>
        <w:t>ho roku věku v době od září 2021 do konce června 2022</w:t>
      </w:r>
      <w:r w:rsidR="00356B17" w:rsidRPr="00C310E6">
        <w:rPr>
          <w:rFonts w:cs="Arial"/>
        </w:rPr>
        <w:t>, může být přijato k plnění povinné školní docházky již pro tento rok, je-li přiměřeně tělesně i duševně vyspělé a požádá</w:t>
      </w:r>
      <w:r w:rsidR="00356B17">
        <w:rPr>
          <w:rFonts w:cs="Arial"/>
        </w:rPr>
        <w:t>-</w:t>
      </w:r>
      <w:r w:rsidR="00356B17" w:rsidRPr="00C310E6">
        <w:rPr>
          <w:rFonts w:cs="Arial"/>
        </w:rPr>
        <w:t>li o to jeho zákonný zástupce. Podmínkou přijetí dítěte narozeného v období od 1. 9. 201</w:t>
      </w:r>
      <w:r w:rsidR="009461B8">
        <w:rPr>
          <w:rFonts w:cs="Arial"/>
        </w:rPr>
        <w:t>5</w:t>
      </w:r>
      <w:r w:rsidR="00356B17" w:rsidRPr="00C310E6">
        <w:rPr>
          <w:rFonts w:cs="Arial"/>
        </w:rPr>
        <w:t xml:space="preserve"> do 31. 12. 201</w:t>
      </w:r>
      <w:r w:rsidR="009461B8">
        <w:rPr>
          <w:rFonts w:cs="Arial"/>
        </w:rPr>
        <w:t>5</w:t>
      </w:r>
      <w:r w:rsidR="00356B17" w:rsidRPr="00C310E6">
        <w:rPr>
          <w:rFonts w:cs="Arial"/>
        </w:rPr>
        <w:t xml:space="preserve"> je doporučující vyjádření školského poradenského zařízení, podmínkou přijetí dítěte narozeného od 1. 1. 201</w:t>
      </w:r>
      <w:r w:rsidR="009461B8">
        <w:rPr>
          <w:rFonts w:cs="Arial"/>
        </w:rPr>
        <w:t>6</w:t>
      </w:r>
      <w:r w:rsidR="00356B17" w:rsidRPr="00C310E6">
        <w:rPr>
          <w:rFonts w:cs="Arial"/>
        </w:rPr>
        <w:t xml:space="preserve"> do 30. 6. 201</w:t>
      </w:r>
      <w:r w:rsidR="009461B8">
        <w:rPr>
          <w:rFonts w:cs="Arial"/>
        </w:rPr>
        <w:t>6</w:t>
      </w:r>
      <w:r w:rsidR="00356B17" w:rsidRPr="00C310E6">
        <w:rPr>
          <w:rFonts w:cs="Arial"/>
        </w:rPr>
        <w:t xml:space="preserve"> je doporučující vyjádření školského poradensk</w:t>
      </w:r>
      <w:r w:rsidR="00356B17">
        <w:rPr>
          <w:rFonts w:cs="Arial"/>
        </w:rPr>
        <w:t>ého zařízení a odborného lékaře.</w:t>
      </w:r>
    </w:p>
    <w:p w:rsidR="00B4734B" w:rsidRPr="008B567B" w:rsidRDefault="00B4734B" w:rsidP="008B567B">
      <w:pPr>
        <w:ind w:firstLine="0"/>
        <w:rPr>
          <w:rFonts w:cs="Arial"/>
          <w:b/>
        </w:rPr>
      </w:pPr>
      <w:r w:rsidRPr="00B4734B">
        <w:rPr>
          <w:rFonts w:cs="Arial"/>
        </w:rPr>
        <w:t xml:space="preserve"> </w:t>
      </w:r>
      <w:r w:rsidRPr="00B4734B">
        <w:rPr>
          <w:rFonts w:cs="Arial"/>
          <w:b/>
          <w:i/>
        </w:rPr>
        <w:t>Zákonní zástupci žáka při zápisu předloží:</w:t>
      </w:r>
    </w:p>
    <w:p w:rsidR="00356B17" w:rsidRPr="00356B17" w:rsidRDefault="00B4734B" w:rsidP="00356B17">
      <w:pPr>
        <w:pStyle w:val="Odstavecseseznamem"/>
        <w:numPr>
          <w:ilvl w:val="0"/>
          <w:numId w:val="23"/>
        </w:numPr>
        <w:spacing w:before="0" w:line="240" w:lineRule="auto"/>
        <w:rPr>
          <w:rFonts w:cs="Arial"/>
        </w:rPr>
      </w:pPr>
      <w:r w:rsidRPr="00356B17">
        <w:rPr>
          <w:rFonts w:cs="Arial"/>
          <w:b/>
        </w:rPr>
        <w:t>rodný list dítěte</w:t>
      </w:r>
    </w:p>
    <w:p w:rsidR="00B4734B" w:rsidRPr="00356B17" w:rsidRDefault="00B4734B" w:rsidP="00356B17">
      <w:pPr>
        <w:pStyle w:val="Odstavecseseznamem"/>
        <w:numPr>
          <w:ilvl w:val="0"/>
          <w:numId w:val="23"/>
        </w:numPr>
        <w:spacing w:before="0" w:line="240" w:lineRule="auto"/>
        <w:rPr>
          <w:rFonts w:cs="Arial"/>
        </w:rPr>
      </w:pPr>
      <w:r w:rsidRPr="00356B17">
        <w:rPr>
          <w:rFonts w:cs="Arial"/>
          <w:b/>
        </w:rPr>
        <w:t>občanský průkaz</w:t>
      </w:r>
    </w:p>
    <w:p w:rsidR="00B4734B" w:rsidRPr="00B4734B" w:rsidRDefault="00B4734B" w:rsidP="00B4734B">
      <w:pPr>
        <w:rPr>
          <w:rFonts w:cs="Arial"/>
          <w:b/>
        </w:rPr>
      </w:pPr>
    </w:p>
    <w:p w:rsidR="00B4734B" w:rsidRPr="00B4734B" w:rsidRDefault="00B4734B" w:rsidP="00356B17">
      <w:pPr>
        <w:ind w:firstLine="0"/>
        <w:rPr>
          <w:rFonts w:cs="Arial"/>
          <w:b/>
        </w:rPr>
      </w:pPr>
      <w:r w:rsidRPr="00B4734B">
        <w:rPr>
          <w:rFonts w:cs="Arial"/>
          <w:b/>
        </w:rPr>
        <w:t>Odklad</w:t>
      </w:r>
    </w:p>
    <w:p w:rsidR="007710FA" w:rsidRDefault="007710FA" w:rsidP="00E13A2C">
      <w:pPr>
        <w:ind w:firstLine="0"/>
        <w:rPr>
          <w:rStyle w:val="Siln"/>
          <w:b w:val="0"/>
        </w:rPr>
      </w:pPr>
      <w:r>
        <w:rPr>
          <w:rFonts w:cs="Arial"/>
        </w:rPr>
        <w:t xml:space="preserve">       </w:t>
      </w:r>
      <w:r w:rsidRPr="00C310E6">
        <w:rPr>
          <w:rFonts w:cs="Arial"/>
        </w:rPr>
        <w:t xml:space="preserve">Není-li dítě po dovršení 6. roku věku tělesně nebo duševně přiměřeně vyspělé, požádá zákonný zástupce dítěte </w:t>
      </w:r>
      <w:r w:rsidR="009461B8">
        <w:rPr>
          <w:rFonts w:cs="Arial"/>
        </w:rPr>
        <w:t>nejpozději do 30. 4. 2021</w:t>
      </w:r>
      <w:r w:rsidRPr="00C310E6">
        <w:rPr>
          <w:rFonts w:cs="Arial"/>
        </w:rPr>
        <w:t xml:space="preserve"> písemně o odklad školní docházky. Žádost </w:t>
      </w:r>
      <w:r>
        <w:rPr>
          <w:rFonts w:cs="Arial"/>
        </w:rPr>
        <w:t xml:space="preserve">je ke stažení na webových stránkách školy a bude k dispozici u zápisu dne </w:t>
      </w:r>
      <w:r w:rsidR="009461B8">
        <w:rPr>
          <w:rFonts w:cs="Arial"/>
        </w:rPr>
        <w:t>9. 4. 2021</w:t>
      </w:r>
      <w:bookmarkStart w:id="0" w:name="_GoBack"/>
      <w:bookmarkEnd w:id="0"/>
      <w:r>
        <w:rPr>
          <w:rFonts w:cs="Arial"/>
        </w:rPr>
        <w:t xml:space="preserve">. </w:t>
      </w:r>
      <w:r w:rsidRPr="00C310E6">
        <w:rPr>
          <w:rFonts w:cs="Arial"/>
        </w:rPr>
        <w:t>K žádosti se přikládá doporučující posouzení příslušného školského poradenského zařízení a odborného lékaře (nebo klinického psychologa).</w:t>
      </w:r>
      <w:r>
        <w:rPr>
          <w:rStyle w:val="Siln"/>
          <w:b w:val="0"/>
        </w:rPr>
        <w:t xml:space="preserve"> Pokud rozhodnutí o </w:t>
      </w:r>
      <w:r w:rsidRPr="008003A2">
        <w:rPr>
          <w:rStyle w:val="Siln"/>
          <w:b w:val="0"/>
        </w:rPr>
        <w:t>o</w:t>
      </w:r>
      <w:r>
        <w:rPr>
          <w:rStyle w:val="Siln"/>
          <w:b w:val="0"/>
        </w:rPr>
        <w:t>d</w:t>
      </w:r>
      <w:r w:rsidRPr="008003A2">
        <w:rPr>
          <w:rStyle w:val="Siln"/>
          <w:b w:val="0"/>
        </w:rPr>
        <w:t>kladu vydala v mi</w:t>
      </w:r>
      <w:r>
        <w:rPr>
          <w:rStyle w:val="Siln"/>
          <w:b w:val="0"/>
        </w:rPr>
        <w:t>nu</w:t>
      </w:r>
      <w:r w:rsidRPr="008003A2">
        <w:rPr>
          <w:rStyle w:val="Siln"/>
          <w:b w:val="0"/>
        </w:rPr>
        <w:t>lém roce jiná škola, vezměte toto rozhodnutí s sebou.</w:t>
      </w:r>
    </w:p>
    <w:p w:rsidR="00E13A2C" w:rsidRPr="008003A2" w:rsidRDefault="00E13A2C" w:rsidP="00E13A2C">
      <w:pPr>
        <w:ind w:firstLine="0"/>
        <w:rPr>
          <w:rFonts w:cs="Arial"/>
        </w:rPr>
      </w:pPr>
    </w:p>
    <w:p w:rsidR="007710FA" w:rsidRPr="009C5345" w:rsidRDefault="007710FA" w:rsidP="007710FA">
      <w:pPr>
        <w:ind w:firstLine="0"/>
        <w:rPr>
          <w:rFonts w:cs="Arial"/>
        </w:rPr>
      </w:pPr>
    </w:p>
    <w:p w:rsidR="007710FA" w:rsidRPr="009C5345" w:rsidRDefault="007710FA" w:rsidP="007710FA">
      <w:pPr>
        <w:ind w:firstLine="0"/>
        <w:rPr>
          <w:rFonts w:cs="Arial"/>
          <w:b/>
        </w:rPr>
      </w:pPr>
      <w:r w:rsidRPr="009C5345">
        <w:rPr>
          <w:rFonts w:cs="Arial"/>
          <w:b/>
        </w:rPr>
        <w:lastRenderedPageBreak/>
        <w:t>Informace k průběhu zápisu do 1. tříd</w:t>
      </w:r>
    </w:p>
    <w:p w:rsidR="007710FA" w:rsidRDefault="007710FA" w:rsidP="007710FA">
      <w:pPr>
        <w:rPr>
          <w:rFonts w:cs="Arial"/>
        </w:rPr>
      </w:pPr>
      <w:r>
        <w:rPr>
          <w:rFonts w:cs="Arial"/>
        </w:rPr>
        <w:t>Zápis se skládá ze dvou částí – administrativní</w:t>
      </w:r>
      <w:r w:rsidR="009C5345">
        <w:rPr>
          <w:rFonts w:cs="Arial"/>
        </w:rPr>
        <w:t xml:space="preserve"> (formální)</w:t>
      </w:r>
      <w:r>
        <w:rPr>
          <w:rFonts w:cs="Arial"/>
        </w:rPr>
        <w:t xml:space="preserve"> a motivační. V administrativní části vyplňuje dle svého rozhodnutí zákonný zástupce žádost o přijetí dítěte k povinné školní docházce nebo žádost o odklad povinné školní docházky. Dále vyplňuje osobní dotazník</w:t>
      </w:r>
      <w:r w:rsidR="009C5345">
        <w:rPr>
          <w:rFonts w:cs="Arial"/>
        </w:rPr>
        <w:t xml:space="preserve"> dítěte. Dítě</w:t>
      </w:r>
      <w:r>
        <w:rPr>
          <w:rFonts w:cs="Arial"/>
        </w:rPr>
        <w:t xml:space="preserve"> obdrží registrační číslo.</w:t>
      </w:r>
    </w:p>
    <w:p w:rsidR="007710FA" w:rsidRDefault="007710FA" w:rsidP="007710FA">
      <w:pPr>
        <w:rPr>
          <w:rFonts w:cs="Arial"/>
        </w:rPr>
      </w:pPr>
      <w:r>
        <w:rPr>
          <w:rFonts w:cs="Arial"/>
        </w:rPr>
        <w:t>V motivační části zápisu se dítě v doprovodu rodiče seznamuje s prostředím tříd prvního stupně a s uč</w:t>
      </w:r>
      <w:r w:rsidR="009C5345">
        <w:rPr>
          <w:rFonts w:cs="Arial"/>
        </w:rPr>
        <w:t>iteli školy. V rámci neformálních aktivit s dítětem pak pedagog orientačně zjišťuje úroveň jeho dosažených znalostí a dovedností.</w:t>
      </w:r>
    </w:p>
    <w:p w:rsidR="009C5345" w:rsidRDefault="009C5345" w:rsidP="007710FA">
      <w:pPr>
        <w:rPr>
          <w:rFonts w:cs="Arial"/>
        </w:rPr>
      </w:pPr>
    </w:p>
    <w:p w:rsidR="00C2497D" w:rsidRPr="009C5345" w:rsidRDefault="00C2497D" w:rsidP="009C5345">
      <w:pPr>
        <w:ind w:firstLine="0"/>
        <w:rPr>
          <w:rFonts w:cs="Arial"/>
          <w:b/>
        </w:rPr>
      </w:pPr>
      <w:r w:rsidRPr="009C5345">
        <w:rPr>
          <w:rFonts w:cs="Arial"/>
          <w:b/>
        </w:rPr>
        <w:t>Kritéria pro přijetí žáka k povinné školní docházce</w:t>
      </w:r>
    </w:p>
    <w:p w:rsidR="00C2497D" w:rsidRPr="00DE3FB1" w:rsidRDefault="00C2497D" w:rsidP="00C2497D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DE3FB1">
        <w:rPr>
          <w:rFonts w:cs="Arial"/>
        </w:rPr>
        <w:t xml:space="preserve">věk dítěte dle zákona 561/2004 Sb. v platném znění  </w:t>
      </w:r>
    </w:p>
    <w:p w:rsidR="00C2497D" w:rsidRPr="005C7C2F" w:rsidRDefault="009C5345" w:rsidP="00C2497D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>
        <w:rPr>
          <w:rFonts w:cs="Arial"/>
        </w:rPr>
        <w:t>děti</w:t>
      </w:r>
      <w:r w:rsidR="00C2497D">
        <w:rPr>
          <w:rFonts w:cs="Arial"/>
        </w:rPr>
        <w:t xml:space="preserve"> </w:t>
      </w:r>
      <w:r w:rsidR="00C2497D" w:rsidRPr="005C7C2F">
        <w:rPr>
          <w:rFonts w:cs="Arial"/>
        </w:rPr>
        <w:t>s místem trvalého pobytu ve spádové</w:t>
      </w:r>
      <w:r>
        <w:rPr>
          <w:rFonts w:cs="Arial"/>
        </w:rPr>
        <w:t>m obvodu školy</w:t>
      </w:r>
    </w:p>
    <w:p w:rsidR="00E13A2C" w:rsidRDefault="009C5345" w:rsidP="00C2497D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>
        <w:rPr>
          <w:rFonts w:cs="Arial"/>
        </w:rPr>
        <w:t>děti, které absolvovaly</w:t>
      </w:r>
      <w:r w:rsidR="00C2497D" w:rsidRPr="005C7C2F">
        <w:rPr>
          <w:rFonts w:cs="Arial"/>
        </w:rPr>
        <w:t xml:space="preserve"> v loňském roce zápis na naší škole a bylo rozhodnuto </w:t>
      </w:r>
    </w:p>
    <w:p w:rsidR="00C2497D" w:rsidRPr="005C7C2F" w:rsidRDefault="00C2497D" w:rsidP="00E13A2C">
      <w:pPr>
        <w:pStyle w:val="Odstavecseseznamem"/>
        <w:spacing w:before="0" w:after="200" w:line="276" w:lineRule="auto"/>
        <w:ind w:firstLine="0"/>
        <w:rPr>
          <w:rFonts w:cs="Arial"/>
        </w:rPr>
      </w:pPr>
      <w:r w:rsidRPr="005C7C2F">
        <w:rPr>
          <w:rFonts w:cs="Arial"/>
        </w:rPr>
        <w:t>o odkladu jejich školní d</w:t>
      </w:r>
      <w:r>
        <w:rPr>
          <w:rFonts w:cs="Arial"/>
        </w:rPr>
        <w:t>ocházky</w:t>
      </w:r>
      <w:r w:rsidRPr="005C7C2F">
        <w:rPr>
          <w:rFonts w:cs="Arial"/>
        </w:rPr>
        <w:t xml:space="preserve"> </w:t>
      </w:r>
    </w:p>
    <w:p w:rsidR="00C2497D" w:rsidRPr="005C7C2F" w:rsidRDefault="00937386" w:rsidP="009C5345">
      <w:pPr>
        <w:ind w:firstLine="0"/>
        <w:rPr>
          <w:rFonts w:cs="Arial"/>
        </w:rPr>
      </w:pPr>
      <w:r>
        <w:rPr>
          <w:rFonts w:cs="Arial"/>
        </w:rPr>
        <w:t>Přijato bude maximálně 30 žáků.</w:t>
      </w:r>
    </w:p>
    <w:p w:rsidR="00C2497D" w:rsidRDefault="00C2497D" w:rsidP="00C2497D">
      <w:pPr>
        <w:rPr>
          <w:rFonts w:cs="Arial"/>
        </w:rPr>
      </w:pPr>
    </w:p>
    <w:p w:rsidR="00C2497D" w:rsidRDefault="00C2497D" w:rsidP="00937386">
      <w:pPr>
        <w:ind w:firstLine="0"/>
        <w:rPr>
          <w:rFonts w:cs="Arial"/>
          <w:b/>
        </w:rPr>
      </w:pPr>
      <w:r w:rsidRPr="00937386">
        <w:rPr>
          <w:rFonts w:cs="Arial"/>
          <w:b/>
        </w:rPr>
        <w:t>Výsledky zápisu</w:t>
      </w:r>
    </w:p>
    <w:p w:rsidR="0057375E" w:rsidRPr="0057375E" w:rsidRDefault="0057375E" w:rsidP="00937386">
      <w:pPr>
        <w:ind w:firstLine="0"/>
        <w:rPr>
          <w:rFonts w:cs="Arial"/>
        </w:rPr>
      </w:pPr>
      <w:r w:rsidRPr="0057375E">
        <w:rPr>
          <w:rFonts w:cs="Arial"/>
        </w:rPr>
        <w:t>Rozhodnutí o přijetí/</w:t>
      </w:r>
      <w:r>
        <w:rPr>
          <w:rFonts w:cs="Arial"/>
        </w:rPr>
        <w:t>nepřijetí k povinné školní docházce vydá ředitelka školy bez zbytečného odkladu. Rozhodnutí</w:t>
      </w:r>
      <w:r w:rsidR="00E13A2C">
        <w:rPr>
          <w:rFonts w:cs="Arial"/>
        </w:rPr>
        <w:t xml:space="preserve"> </w:t>
      </w:r>
      <w:r>
        <w:rPr>
          <w:rFonts w:cs="Arial"/>
        </w:rPr>
        <w:t xml:space="preserve">budou zveřejněna v anonymizované podobě způsobem umožňujícím dálkový přístup. </w:t>
      </w:r>
    </w:p>
    <w:p w:rsidR="00C2497D" w:rsidRPr="004900D1" w:rsidRDefault="00C2497D" w:rsidP="00C2497D">
      <w:pPr>
        <w:rPr>
          <w:rFonts w:cs="Arial"/>
        </w:rPr>
      </w:pPr>
    </w:p>
    <w:p w:rsidR="009C5345" w:rsidRDefault="009C5345" w:rsidP="007455E4">
      <w:pPr>
        <w:ind w:firstLine="0"/>
        <w:outlineLvl w:val="0"/>
        <w:rPr>
          <w:rFonts w:cs="Arial"/>
        </w:rPr>
      </w:pPr>
      <w:r w:rsidRPr="00B4734B">
        <w:rPr>
          <w:rFonts w:cs="Arial"/>
        </w:rPr>
        <w:t>Další informace o škole, zápisu a příslušné tiskopisy lze získat na</w:t>
      </w:r>
      <w:r w:rsidR="007455E4">
        <w:rPr>
          <w:rFonts w:cs="Arial"/>
        </w:rPr>
        <w:t xml:space="preserve"> internetové adrese </w:t>
      </w:r>
      <w:hyperlink r:id="rId7" w:history="1">
        <w:r w:rsidR="007455E4" w:rsidRPr="006A3283">
          <w:rPr>
            <w:rStyle w:val="Hypertextovodkaz"/>
            <w:rFonts w:cs="Arial"/>
          </w:rPr>
          <w:t>www.zschysky.cz</w:t>
        </w:r>
      </w:hyperlink>
      <w:r w:rsidR="007455E4">
        <w:rPr>
          <w:rFonts w:cs="Arial"/>
        </w:rPr>
        <w:t xml:space="preserve"> a</w:t>
      </w:r>
      <w:r w:rsidRPr="00B4734B">
        <w:rPr>
          <w:rFonts w:cs="Arial"/>
        </w:rPr>
        <w:t xml:space="preserve"> rovněž v kanceláři školy.</w:t>
      </w:r>
    </w:p>
    <w:p w:rsidR="008B567B" w:rsidRPr="007455E4" w:rsidRDefault="008B567B" w:rsidP="007455E4">
      <w:pPr>
        <w:ind w:firstLine="0"/>
        <w:outlineLvl w:val="0"/>
        <w:rPr>
          <w:rFonts w:cs="Arial"/>
          <w:szCs w:val="20"/>
        </w:rPr>
      </w:pPr>
    </w:p>
    <w:p w:rsidR="009C5345" w:rsidRPr="00B4734B" w:rsidRDefault="009C5345" w:rsidP="009C5345">
      <w:pPr>
        <w:rPr>
          <w:rFonts w:cs="Arial"/>
        </w:rPr>
      </w:pPr>
      <w:r w:rsidRPr="00B4734B">
        <w:rPr>
          <w:rFonts w:cs="Arial"/>
        </w:rPr>
        <w:tab/>
      </w:r>
      <w:r w:rsidRPr="00B4734B">
        <w:rPr>
          <w:rFonts w:cs="Arial"/>
        </w:rPr>
        <w:tab/>
      </w:r>
      <w:r w:rsidRPr="00B4734B">
        <w:rPr>
          <w:rFonts w:cs="Arial"/>
        </w:rPr>
        <w:tab/>
      </w:r>
      <w:r w:rsidRPr="00B4734B">
        <w:rPr>
          <w:rFonts w:cs="Arial"/>
        </w:rPr>
        <w:tab/>
      </w:r>
      <w:r w:rsidRPr="00B4734B">
        <w:rPr>
          <w:rFonts w:cs="Arial"/>
        </w:rPr>
        <w:tab/>
      </w:r>
      <w:r w:rsidRPr="00B4734B">
        <w:rPr>
          <w:rFonts w:cs="Arial"/>
        </w:rPr>
        <w:tab/>
      </w:r>
      <w:r w:rsidRPr="00B4734B">
        <w:rPr>
          <w:rFonts w:cs="Arial"/>
        </w:rPr>
        <w:tab/>
        <w:t xml:space="preserve">    </w:t>
      </w:r>
    </w:p>
    <w:p w:rsidR="009C5345" w:rsidRPr="00B4734B" w:rsidRDefault="007455E4" w:rsidP="007455E4">
      <w:pPr>
        <w:ind w:firstLine="0"/>
        <w:rPr>
          <w:rFonts w:cs="Arial"/>
        </w:rPr>
      </w:pPr>
      <w:r>
        <w:rPr>
          <w:rFonts w:cs="Arial"/>
        </w:rPr>
        <w:t>Mgr. Monika Bardová</w:t>
      </w:r>
      <w:r w:rsidR="009C5345" w:rsidRPr="00B4734B">
        <w:rPr>
          <w:rFonts w:cs="Arial"/>
        </w:rPr>
        <w:t>, ředitel</w:t>
      </w:r>
      <w:r>
        <w:rPr>
          <w:rFonts w:cs="Arial"/>
        </w:rPr>
        <w:t>ka</w:t>
      </w:r>
      <w:r w:rsidR="009C5345" w:rsidRPr="00B4734B">
        <w:rPr>
          <w:rFonts w:cs="Arial"/>
        </w:rPr>
        <w:t xml:space="preserve"> školy                                      </w:t>
      </w:r>
    </w:p>
    <w:p w:rsidR="00AF79DD" w:rsidRPr="00AF79DD" w:rsidRDefault="00AF79DD" w:rsidP="00C432AC">
      <w:pPr>
        <w:ind w:firstLine="0"/>
        <w:rPr>
          <w:sz w:val="16"/>
          <w:szCs w:val="16"/>
        </w:rPr>
      </w:pPr>
    </w:p>
    <w:sectPr w:rsidR="00AF79DD" w:rsidRPr="00AF79DD" w:rsidSect="00A62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DF" w:rsidRDefault="00671FDF" w:rsidP="00F97096">
      <w:pPr>
        <w:spacing w:before="0" w:line="240" w:lineRule="auto"/>
      </w:pPr>
      <w:r>
        <w:separator/>
      </w:r>
    </w:p>
  </w:endnote>
  <w:endnote w:type="continuationSeparator" w:id="0">
    <w:p w:rsidR="00671FDF" w:rsidRDefault="00671FDF" w:rsidP="00F970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D7" w:rsidRDefault="00EE68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D7" w:rsidRDefault="00EE68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D7" w:rsidRDefault="00EE68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DF" w:rsidRDefault="00671FDF" w:rsidP="00F97096">
      <w:pPr>
        <w:spacing w:before="0" w:line="240" w:lineRule="auto"/>
      </w:pPr>
      <w:r>
        <w:separator/>
      </w:r>
    </w:p>
  </w:footnote>
  <w:footnote w:type="continuationSeparator" w:id="0">
    <w:p w:rsidR="00671FDF" w:rsidRDefault="00671FDF" w:rsidP="00F970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D7" w:rsidRDefault="00EE68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6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161246</wp:posOffset>
          </wp:positionH>
          <wp:positionV relativeFrom="paragraph">
            <wp:posOffset>-49190</wp:posOffset>
          </wp:positionV>
          <wp:extent cx="363722" cy="627321"/>
          <wp:effectExtent l="19050" t="0" r="0" b="0"/>
          <wp:wrapNone/>
          <wp:docPr id="4" name="obrázek 1" descr="C:\Users\Asu\Desktop\LOGO-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\Desktop\LOGO-Z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22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7096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</w:p>
  <w:p w:rsidR="00F97096" w:rsidRPr="00AF79DD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</w:p>
  <w:p w:rsidR="00F97096" w:rsidRPr="00AF79DD" w:rsidRDefault="00F97096" w:rsidP="00F97096">
    <w:pPr>
      <w:spacing w:before="0" w:line="240" w:lineRule="auto"/>
      <w:ind w:firstLine="0"/>
      <w:jc w:val="right"/>
      <w:rPr>
        <w:sz w:val="18"/>
        <w:szCs w:val="18"/>
      </w:rPr>
    </w:pPr>
    <w:r w:rsidRPr="00AF79DD">
      <w:rPr>
        <w:sz w:val="18"/>
        <w:szCs w:val="18"/>
      </w:rPr>
      <w:t>Základní škola Chyšky, Chyšky 96, 398 53 Chyšky</w:t>
    </w:r>
  </w:p>
  <w:p w:rsidR="00F97096" w:rsidRDefault="00EE68D7" w:rsidP="00F97096">
    <w:pPr>
      <w:pBdr>
        <w:bottom w:val="single" w:sz="4" w:space="1" w:color="auto"/>
      </w:pBdr>
      <w:spacing w:before="0" w:line="240" w:lineRule="auto"/>
      <w:ind w:firstLine="0"/>
      <w:jc w:val="right"/>
      <w:rPr>
        <w:sz w:val="16"/>
        <w:szCs w:val="16"/>
      </w:rPr>
    </w:pPr>
    <w:r>
      <w:rPr>
        <w:sz w:val="16"/>
        <w:szCs w:val="16"/>
      </w:rPr>
      <w:t>IČO: 70993998, e-mail: reditelka</w:t>
    </w:r>
    <w:r w:rsidR="00F97096" w:rsidRPr="00AF79DD">
      <w:rPr>
        <w:rFonts w:ascii="Calibri" w:hAnsi="Calibri" w:cs="Calibri"/>
        <w:sz w:val="16"/>
        <w:szCs w:val="16"/>
      </w:rPr>
      <w:t>@</w:t>
    </w:r>
    <w:r w:rsidR="00F97096">
      <w:rPr>
        <w:sz w:val="16"/>
        <w:szCs w:val="16"/>
      </w:rPr>
      <w:t>zschysky.cz, tel.</w:t>
    </w:r>
    <w:r w:rsidR="00F97096" w:rsidRPr="00AF79DD">
      <w:rPr>
        <w:sz w:val="16"/>
        <w:szCs w:val="16"/>
      </w:rPr>
      <w:t>: 382 591 318,  web: www.zschysky.cz</w:t>
    </w:r>
  </w:p>
  <w:p w:rsidR="00F97096" w:rsidRDefault="00F97096" w:rsidP="00F97096">
    <w:pPr>
      <w:pStyle w:val="Zhlav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D7" w:rsidRDefault="00EE68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83"/>
    <w:multiLevelType w:val="hybridMultilevel"/>
    <w:tmpl w:val="063ED3AE"/>
    <w:lvl w:ilvl="0" w:tplc="6E1ED2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C45"/>
    <w:multiLevelType w:val="hybridMultilevel"/>
    <w:tmpl w:val="5A282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7EFC"/>
    <w:multiLevelType w:val="hybridMultilevel"/>
    <w:tmpl w:val="9964311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B74EE3"/>
    <w:multiLevelType w:val="multilevel"/>
    <w:tmpl w:val="320EB728"/>
    <w:lvl w:ilvl="0">
      <w:start w:val="1"/>
      <w:numFmt w:val="upperLetter"/>
      <w:pStyle w:val="Styl11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DF472D6"/>
    <w:multiLevelType w:val="multilevel"/>
    <w:tmpl w:val="3FACFECE"/>
    <w:lvl w:ilvl="0">
      <w:start w:val="1"/>
      <w:numFmt w:val="decimal"/>
      <w:pStyle w:val="Nadpis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49"/>
    <w:rsid w:val="001A1422"/>
    <w:rsid w:val="001C0E49"/>
    <w:rsid w:val="001E21CD"/>
    <w:rsid w:val="00356B17"/>
    <w:rsid w:val="00395A48"/>
    <w:rsid w:val="00460547"/>
    <w:rsid w:val="004A76DE"/>
    <w:rsid w:val="00504EC5"/>
    <w:rsid w:val="00537291"/>
    <w:rsid w:val="00565B63"/>
    <w:rsid w:val="0057375E"/>
    <w:rsid w:val="005D632F"/>
    <w:rsid w:val="0060342F"/>
    <w:rsid w:val="00671FDF"/>
    <w:rsid w:val="006A562F"/>
    <w:rsid w:val="007455E4"/>
    <w:rsid w:val="007710FA"/>
    <w:rsid w:val="007F4114"/>
    <w:rsid w:val="008534EB"/>
    <w:rsid w:val="008779DA"/>
    <w:rsid w:val="008B567B"/>
    <w:rsid w:val="008B5A40"/>
    <w:rsid w:val="00937386"/>
    <w:rsid w:val="009461B8"/>
    <w:rsid w:val="0099365C"/>
    <w:rsid w:val="009C5345"/>
    <w:rsid w:val="009F0F7E"/>
    <w:rsid w:val="00A27320"/>
    <w:rsid w:val="00A540CF"/>
    <w:rsid w:val="00A62FA8"/>
    <w:rsid w:val="00AB570B"/>
    <w:rsid w:val="00AF79DD"/>
    <w:rsid w:val="00B31831"/>
    <w:rsid w:val="00B4734B"/>
    <w:rsid w:val="00C2497D"/>
    <w:rsid w:val="00C432AC"/>
    <w:rsid w:val="00C81708"/>
    <w:rsid w:val="00C935B8"/>
    <w:rsid w:val="00C93822"/>
    <w:rsid w:val="00CC2009"/>
    <w:rsid w:val="00DD03E7"/>
    <w:rsid w:val="00DD05CA"/>
    <w:rsid w:val="00E02A23"/>
    <w:rsid w:val="00E13A2C"/>
    <w:rsid w:val="00E86399"/>
    <w:rsid w:val="00EE68D7"/>
    <w:rsid w:val="00F92506"/>
    <w:rsid w:val="00F97096"/>
    <w:rsid w:val="00FD14D0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A2D4"/>
  <w15:docId w15:val="{1365699C-FEB8-4635-9911-A64864C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422"/>
    <w:pPr>
      <w:spacing w:before="120" w:line="360" w:lineRule="auto"/>
      <w:ind w:firstLine="709"/>
    </w:pPr>
    <w:rPr>
      <w:rFonts w:ascii="Arial" w:hAnsi="Arial"/>
      <w:sz w:val="24"/>
      <w:szCs w:val="24"/>
    </w:rPr>
  </w:style>
  <w:style w:type="paragraph" w:styleId="Nadpis1">
    <w:name w:val="heading 1"/>
    <w:next w:val="Normln"/>
    <w:link w:val="Nadpis1Char"/>
    <w:qFormat/>
    <w:rsid w:val="001A1422"/>
    <w:pPr>
      <w:keepNext/>
      <w:keepLines/>
      <w:pageBreakBefore/>
      <w:numPr>
        <w:numId w:val="18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A1422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A1422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A1422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1A1422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A1422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A1422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1A1422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1A1422"/>
    <w:pPr>
      <w:numPr>
        <w:ilvl w:val="8"/>
        <w:numId w:val="1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422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1A14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D14D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D14D0"/>
    <w:rPr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FD14D0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FD14D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14D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D14D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FD14D0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FD14D0"/>
    <w:pPr>
      <w:tabs>
        <w:tab w:val="left" w:pos="1200"/>
        <w:tab w:val="right" w:leader="dot" w:pos="8222"/>
      </w:tabs>
      <w:spacing w:before="180" w:after="60"/>
    </w:pPr>
    <w:rPr>
      <w:rFonts w:ascii="Times New Roman" w:hAnsi="Times New Roman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FD14D0"/>
    <w:pPr>
      <w:spacing w:before="0"/>
      <w:ind w:left="24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D14D0"/>
    <w:pPr>
      <w:spacing w:before="0"/>
      <w:ind w:left="480"/>
    </w:pPr>
    <w:rPr>
      <w:rFonts w:ascii="Times New Roman" w:hAnsi="Times New Roman"/>
      <w:i/>
      <w:iCs/>
      <w:sz w:val="20"/>
      <w:szCs w:val="20"/>
    </w:rPr>
  </w:style>
  <w:style w:type="paragraph" w:styleId="Titulek">
    <w:name w:val="caption"/>
    <w:basedOn w:val="Normln"/>
    <w:next w:val="Normln"/>
    <w:qFormat/>
    <w:rsid w:val="001A1422"/>
    <w:pPr>
      <w:spacing w:after="120"/>
    </w:pPr>
    <w:rPr>
      <w:b/>
      <w:bCs/>
      <w:sz w:val="20"/>
      <w:szCs w:val="20"/>
    </w:rPr>
  </w:style>
  <w:style w:type="paragraph" w:styleId="Nzev">
    <w:name w:val="Title"/>
    <w:next w:val="Normln"/>
    <w:link w:val="NzevChar"/>
    <w:qFormat/>
    <w:rsid w:val="001A1422"/>
    <w:pPr>
      <w:keepNext/>
      <w:keepLines/>
      <w:spacing w:before="2000" w:after="60"/>
      <w:contextualSpacing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D14D0"/>
    <w:rPr>
      <w:rFonts w:ascii="Arial" w:hAnsi="Arial" w:cs="Arial"/>
      <w:b/>
      <w:bCs/>
      <w:kern w:val="28"/>
      <w:sz w:val="32"/>
      <w:szCs w:val="32"/>
    </w:rPr>
  </w:style>
  <w:style w:type="character" w:styleId="Nzevknihy">
    <w:name w:val="Book Title"/>
    <w:basedOn w:val="Standardnpsmoodstavce"/>
    <w:uiPriority w:val="33"/>
    <w:qFormat/>
    <w:rsid w:val="00FD14D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14D0"/>
    <w:pPr>
      <w:pageBreakBefore w:val="0"/>
      <w:numPr>
        <w:numId w:val="0"/>
      </w:numPr>
      <w:spacing w:before="480" w:line="360" w:lineRule="auto"/>
      <w:ind w:firstLine="709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1">
    <w:name w:val="Styl1"/>
    <w:basedOn w:val="Normln"/>
    <w:link w:val="Styl1Char"/>
    <w:rsid w:val="00FD14D0"/>
    <w:rPr>
      <w:i/>
      <w:sz w:val="32"/>
      <w:szCs w:val="32"/>
    </w:rPr>
  </w:style>
  <w:style w:type="character" w:customStyle="1" w:styleId="Styl1Char">
    <w:name w:val="Styl1 Char"/>
    <w:basedOn w:val="Standardnpsmoodstavce"/>
    <w:link w:val="Styl1"/>
    <w:rsid w:val="00FD14D0"/>
    <w:rPr>
      <w:rFonts w:ascii="Arial" w:hAnsi="Arial"/>
      <w:i/>
      <w:sz w:val="32"/>
      <w:szCs w:val="32"/>
    </w:rPr>
  </w:style>
  <w:style w:type="character" w:styleId="Zdraznn">
    <w:name w:val="Emphasis"/>
    <w:basedOn w:val="Standardnpsmoodstavce"/>
    <w:uiPriority w:val="20"/>
    <w:qFormat/>
    <w:rsid w:val="001A1422"/>
    <w:rPr>
      <w:i/>
      <w:iCs/>
    </w:rPr>
  </w:style>
  <w:style w:type="paragraph" w:styleId="Odstavecseseznamem">
    <w:name w:val="List Paragraph"/>
    <w:basedOn w:val="Normln"/>
    <w:uiPriority w:val="34"/>
    <w:qFormat/>
    <w:rsid w:val="001A1422"/>
    <w:pPr>
      <w:ind w:left="720"/>
      <w:contextualSpacing/>
    </w:pPr>
  </w:style>
  <w:style w:type="paragraph" w:customStyle="1" w:styleId="Styl11">
    <w:name w:val="Styl11"/>
    <w:basedOn w:val="Nadpis1"/>
    <w:link w:val="Styl11Char"/>
    <w:qFormat/>
    <w:rsid w:val="001A1422"/>
    <w:pPr>
      <w:numPr>
        <w:numId w:val="19"/>
      </w:numPr>
    </w:pPr>
    <w:rPr>
      <w:rFonts w:ascii="Times New Roman" w:hAnsi="Times New Roman" w:cs="Times New Roman"/>
      <w:szCs w:val="36"/>
    </w:rPr>
  </w:style>
  <w:style w:type="character" w:customStyle="1" w:styleId="Styl11Char">
    <w:name w:val="Styl11 Char"/>
    <w:basedOn w:val="Nadpis1Char"/>
    <w:link w:val="Styl11"/>
    <w:rsid w:val="001A1422"/>
    <w:rPr>
      <w:rFonts w:ascii="Arial" w:hAnsi="Arial" w:cs="Arial"/>
      <w:b/>
      <w:bCs/>
      <w:kern w:val="32"/>
      <w:sz w:val="32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E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E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709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096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709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096"/>
    <w:rPr>
      <w:rFonts w:ascii="Arial" w:hAnsi="Arial"/>
      <w:sz w:val="24"/>
      <w:szCs w:val="24"/>
    </w:rPr>
  </w:style>
  <w:style w:type="character" w:styleId="Siln">
    <w:name w:val="Strong"/>
    <w:uiPriority w:val="22"/>
    <w:qFormat/>
    <w:rsid w:val="00C249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chysk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Řídící</cp:lastModifiedBy>
  <cp:revision>2</cp:revision>
  <cp:lastPrinted>2017-01-17T12:40:00Z</cp:lastPrinted>
  <dcterms:created xsi:type="dcterms:W3CDTF">2021-02-25T07:45:00Z</dcterms:created>
  <dcterms:modified xsi:type="dcterms:W3CDTF">2021-02-25T07:45:00Z</dcterms:modified>
</cp:coreProperties>
</file>